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418B" w14:textId="77777777" w:rsidR="0080375F" w:rsidRPr="0080375F" w:rsidRDefault="0080375F" w:rsidP="0080375F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Extraordinary Relationships</w:t>
      </w:r>
    </w:p>
    <w:p w14:paraId="704C4497" w14:textId="77777777" w:rsidR="0080375F" w:rsidRPr="0080375F" w:rsidRDefault="0080375F" w:rsidP="0080375F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Part 5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ab/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ab/>
        <w:t xml:space="preserve">       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ab/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ab/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ab/>
        <w:t>    Pastor David King</w:t>
      </w:r>
      <w:r w:rsidRPr="008037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8037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8F03F8E" w14:textId="77777777" w:rsidR="0080375F" w:rsidRPr="0080375F" w:rsidRDefault="0080375F" w:rsidP="0080375F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(Romans 8:28 NIV) And we know that in all things God works for the good of those who love him, who have been called according to his purpose.</w:t>
      </w:r>
    </w:p>
    <w:p w14:paraId="73C2F73C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993B209" w14:textId="77777777" w:rsidR="0080375F" w:rsidRPr="0080375F" w:rsidRDefault="0080375F" w:rsidP="0080375F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What </w:t>
      </w:r>
      <w:proofErr w:type="gramStart"/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if ????</w:t>
      </w:r>
      <w:proofErr w:type="gramEnd"/>
    </w:p>
    <w:p w14:paraId="5221B2B3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1D1560A" w14:textId="77777777" w:rsidR="0080375F" w:rsidRPr="0080375F" w:rsidRDefault="0080375F" w:rsidP="0080375F">
      <w:pPr>
        <w:numPr>
          <w:ilvl w:val="0"/>
          <w:numId w:val="1"/>
        </w:numPr>
        <w:spacing w:after="0" w:line="240" w:lineRule="auto"/>
        <w:ind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God healed my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06DEB5BF" w14:textId="77777777" w:rsidR="0080375F" w:rsidRPr="0080375F" w:rsidRDefault="0080375F" w:rsidP="0080375F">
      <w:pPr>
        <w:numPr>
          <w:ilvl w:val="0"/>
          <w:numId w:val="1"/>
        </w:numPr>
        <w:spacing w:after="0" w:line="240" w:lineRule="auto"/>
        <w:ind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God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our purpose together. </w:t>
      </w:r>
    </w:p>
    <w:p w14:paraId="28EF1A75" w14:textId="77777777" w:rsidR="0080375F" w:rsidRPr="0080375F" w:rsidRDefault="0080375F" w:rsidP="0080375F">
      <w:pPr>
        <w:numPr>
          <w:ilvl w:val="0"/>
          <w:numId w:val="1"/>
        </w:numPr>
        <w:spacing w:after="0" w:line="240" w:lineRule="auto"/>
        <w:ind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God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 make a difference. </w:t>
      </w:r>
    </w:p>
    <w:p w14:paraId="77D6CB93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4CB4C7" w14:textId="77777777" w:rsidR="0080375F" w:rsidRPr="0080375F" w:rsidRDefault="0080375F" w:rsidP="0080375F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(Lamentations 5:21 MSG) Bring us back to you, God—we’re ready to come h k. Give us a fresh start.</w:t>
      </w:r>
    </w:p>
    <w:p w14:paraId="47BFD8D6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EE5978" w14:textId="77777777" w:rsidR="0080375F" w:rsidRPr="0080375F" w:rsidRDefault="0080375F" w:rsidP="0080375F">
      <w:pPr>
        <w:spacing w:after="0" w:line="240" w:lineRule="auto"/>
        <w:ind w:right="203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Marriage God’s Way.</w:t>
      </w:r>
    </w:p>
    <w:p w14:paraId="43EB0E43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B8EE6A0" w14:textId="77777777" w:rsidR="0080375F" w:rsidRPr="0080375F" w:rsidRDefault="0080375F" w:rsidP="0080375F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(2 Corinthians 7:10 NIV) Godly sorrow brings repentance that leads to salvation and leaves no regret, but worldly sorrow brings death. </w:t>
      </w:r>
    </w:p>
    <w:p w14:paraId="24324A24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852FB87" w14:textId="77777777" w:rsidR="0080375F" w:rsidRPr="0080375F" w:rsidRDefault="0080375F" w:rsidP="0080375F">
      <w:pPr>
        <w:numPr>
          <w:ilvl w:val="0"/>
          <w:numId w:val="2"/>
        </w:numPr>
        <w:spacing w:after="0" w:line="240" w:lineRule="auto"/>
        <w:ind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Set a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priority. </w:t>
      </w:r>
    </w:p>
    <w:p w14:paraId="62884993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17B7CF2" w14:textId="77777777" w:rsidR="0080375F" w:rsidRPr="0080375F" w:rsidRDefault="0080375F" w:rsidP="0080375F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(Matthew 22:36-39)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36</w:t>
      </w:r>
      <w:r w:rsidRPr="0080375F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 </w:t>
      </w: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“Teacher, which is the greatest commandment in the Law?”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37 </w:t>
      </w: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Jesus replied: “‘Love the Lord your God with all your heart and with all your soul and with all your mind.’ 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38 </w:t>
      </w: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This is the first and greatest commandment. 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39 </w:t>
      </w: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And the second is like it: ‘Love your neighbor as yourself.’</w:t>
      </w:r>
    </w:p>
    <w:p w14:paraId="19752303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DCCEE6D" w14:textId="77777777" w:rsidR="0080375F" w:rsidRPr="0080375F" w:rsidRDefault="0080375F" w:rsidP="0080375F">
      <w:pPr>
        <w:numPr>
          <w:ilvl w:val="0"/>
          <w:numId w:val="3"/>
        </w:numPr>
        <w:spacing w:after="0" w:line="240" w:lineRule="auto"/>
        <w:ind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 Invest in your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79E3983F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B54A21F" w14:textId="77777777" w:rsidR="0080375F" w:rsidRPr="0080375F" w:rsidRDefault="0080375F" w:rsidP="0080375F">
      <w:pPr>
        <w:numPr>
          <w:ilvl w:val="0"/>
          <w:numId w:val="4"/>
        </w:numPr>
        <w:spacing w:after="0" w:line="240" w:lineRule="auto"/>
        <w:ind w:left="1080"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Be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68DC550D" w14:textId="77777777" w:rsidR="0080375F" w:rsidRPr="0080375F" w:rsidRDefault="0080375F" w:rsidP="0080375F">
      <w:pPr>
        <w:numPr>
          <w:ilvl w:val="0"/>
          <w:numId w:val="4"/>
        </w:numPr>
        <w:spacing w:after="0" w:line="240" w:lineRule="auto"/>
        <w:ind w:left="1080"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Put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into it. </w:t>
      </w:r>
    </w:p>
    <w:p w14:paraId="1E651500" w14:textId="76CA81AE" w:rsidR="0080375F" w:rsidRPr="0080375F" w:rsidRDefault="0080375F" w:rsidP="0080375F">
      <w:pPr>
        <w:numPr>
          <w:ilvl w:val="0"/>
          <w:numId w:val="4"/>
        </w:numPr>
        <w:spacing w:after="0" w:line="240" w:lineRule="auto"/>
        <w:ind w:left="1080"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with it.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</w:p>
    <w:p w14:paraId="26E36D34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DE13350" w14:textId="77777777" w:rsidR="0080375F" w:rsidRPr="0080375F" w:rsidRDefault="0080375F" w:rsidP="0080375F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Start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437A7295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B8A94F8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 John 3:18 NLT) Dear children, let’s not merely say that we love each other; let us show the truth by our actions.</w:t>
      </w:r>
    </w:p>
    <w:p w14:paraId="1E81DBF1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6DF6AF7" w14:textId="77777777" w:rsidR="0080375F" w:rsidRPr="0080375F" w:rsidRDefault="0080375F" w:rsidP="0080375F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When you think something good, </w:t>
      </w: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14:ligatures w14:val="none"/>
        </w:rPr>
        <w:t>______________</w:t>
      </w: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 </w:t>
      </w:r>
    </w:p>
    <w:p w14:paraId="74176B55" w14:textId="77777777" w:rsidR="0080375F" w:rsidRPr="0080375F" w:rsidRDefault="0080375F" w:rsidP="0080375F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When you think something special, </w:t>
      </w: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14:ligatures w14:val="none"/>
        </w:rPr>
        <w:t>____________</w:t>
      </w: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 </w:t>
      </w:r>
    </w:p>
    <w:p w14:paraId="417D8168" w14:textId="77777777" w:rsidR="0080375F" w:rsidRPr="0080375F" w:rsidRDefault="0080375F" w:rsidP="0080375F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When you want something different, </w:t>
      </w: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14:ligatures w14:val="none"/>
        </w:rPr>
        <w:t>___________</w:t>
      </w: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 </w:t>
      </w:r>
    </w:p>
    <w:p w14:paraId="06DA516B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0723929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 xml:space="preserve">(Isiah 43: 18-19 NLT)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18 </w:t>
      </w: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“But forget all that—it is nothing compared to what I am going to do.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19 </w:t>
      </w: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For I am about to do something new. See, I have already begun! Do you not see it? I will make a pathway through the wilderness. I will create rivers in the dry wasteland.</w:t>
      </w:r>
    </w:p>
    <w:p w14:paraId="390791B8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26DFFAE" w14:textId="77777777" w:rsidR="0080375F" w:rsidRPr="0080375F" w:rsidRDefault="0080375F" w:rsidP="0080375F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Keep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of wrong. </w:t>
      </w:r>
    </w:p>
    <w:p w14:paraId="00F6B897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4142E6F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(1 Corinthians 13:5 MSG) </w:t>
      </w: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5</w:t>
      </w:r>
      <w:r w:rsidRPr="0080375F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 </w:t>
      </w: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If I give everything I own to the poor and even go to the stake to be burned as a martyr, but I don’t love, I’ve gotten nowhere. So, no matter what I say, what I believe, and what I do, I’m bankrupt without love.</w:t>
      </w:r>
    </w:p>
    <w:p w14:paraId="654606EE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A84BD0D" w14:textId="77777777" w:rsidR="0080375F" w:rsidRPr="0080375F" w:rsidRDefault="0080375F" w:rsidP="0080375F">
      <w:pPr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10:12 NIV) Hatred stirs up conflict, but love covers over all wrongs.</w:t>
      </w:r>
    </w:p>
    <w:p w14:paraId="6155831F" w14:textId="77777777" w:rsidR="0080375F" w:rsidRPr="0080375F" w:rsidRDefault="0080375F" w:rsidP="0080375F">
      <w:pPr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130:3 NLT) Lord, if you kept a record of our sins, who, O Lord, could ever survive?</w:t>
      </w:r>
    </w:p>
    <w:p w14:paraId="28942F94" w14:textId="77777777" w:rsidR="0080375F" w:rsidRPr="0080375F" w:rsidRDefault="0080375F" w:rsidP="0080375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F20925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720AA" w14:textId="77777777" w:rsidR="0080375F" w:rsidRPr="0080375F" w:rsidRDefault="0080375F" w:rsidP="008037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To view previous messages, please visit us online at</w:t>
      </w:r>
    </w:p>
    <w:p w14:paraId="16ACC465" w14:textId="77777777" w:rsidR="0080375F" w:rsidRPr="0080375F" w:rsidRDefault="0080375F" w:rsidP="0080375F">
      <w:pPr>
        <w:spacing w:after="0" w:line="240" w:lineRule="auto"/>
        <w:ind w:right="203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375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Shilohoutreach.com</w:t>
      </w:r>
    </w:p>
    <w:p w14:paraId="7CF717BA" w14:textId="77777777" w:rsidR="0080375F" w:rsidRPr="0080375F" w:rsidRDefault="0080375F" w:rsidP="0080375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562DE3" w14:textId="77777777" w:rsidR="0080375F" w:rsidRPr="0080375F" w:rsidRDefault="0080375F" w:rsidP="008037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33027C" w14:textId="77777777" w:rsidR="00A65671" w:rsidRDefault="00A65671"/>
    <w:sectPr w:rsidR="00A65671" w:rsidSect="008037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798"/>
    <w:multiLevelType w:val="multilevel"/>
    <w:tmpl w:val="5C5A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948EA"/>
    <w:multiLevelType w:val="multilevel"/>
    <w:tmpl w:val="D8386C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D547D"/>
    <w:multiLevelType w:val="multilevel"/>
    <w:tmpl w:val="FCCA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65210"/>
    <w:multiLevelType w:val="multilevel"/>
    <w:tmpl w:val="09F6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07749"/>
    <w:multiLevelType w:val="multilevel"/>
    <w:tmpl w:val="D51E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4D511D"/>
    <w:multiLevelType w:val="multilevel"/>
    <w:tmpl w:val="25A22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510610"/>
    <w:multiLevelType w:val="multilevel"/>
    <w:tmpl w:val="92762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677830">
    <w:abstractNumId w:val="3"/>
  </w:num>
  <w:num w:numId="2" w16cid:durableId="1829009610">
    <w:abstractNumId w:val="4"/>
  </w:num>
  <w:num w:numId="3" w16cid:durableId="1790318213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316833687">
    <w:abstractNumId w:val="2"/>
  </w:num>
  <w:num w:numId="5" w16cid:durableId="494687782">
    <w:abstractNumId w:val="6"/>
    <w:lvlOverride w:ilvl="0">
      <w:lvl w:ilvl="0">
        <w:numFmt w:val="decimal"/>
        <w:lvlText w:val="%1."/>
        <w:lvlJc w:val="left"/>
      </w:lvl>
    </w:lvlOverride>
  </w:num>
  <w:num w:numId="6" w16cid:durableId="277565330">
    <w:abstractNumId w:val="0"/>
  </w:num>
  <w:num w:numId="7" w16cid:durableId="782572129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5F"/>
    <w:rsid w:val="0004572D"/>
    <w:rsid w:val="003E14CD"/>
    <w:rsid w:val="006647B8"/>
    <w:rsid w:val="00700EC0"/>
    <w:rsid w:val="0080375F"/>
    <w:rsid w:val="00A65671"/>
    <w:rsid w:val="00B75F14"/>
    <w:rsid w:val="00C22314"/>
    <w:rsid w:val="00E81407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FF5CD"/>
  <w15:chartTrackingRefBased/>
  <w15:docId w15:val="{04B32C04-1736-004A-A584-C6237079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7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80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2025-08-29T14:20:00Z</dcterms:created>
  <dcterms:modified xsi:type="dcterms:W3CDTF">2025-08-31T22:39:00Z</dcterms:modified>
</cp:coreProperties>
</file>