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0B72" w14:textId="39FD9424"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b/>
          <w:bCs/>
          <w:color w:val="000000"/>
          <w:kern w:val="0"/>
          <w14:ligatures w14:val="none"/>
        </w:rPr>
        <w:t>My People</w:t>
      </w:r>
      <w:r>
        <w:rPr>
          <w:rFonts w:ascii="Times New Roman" w:eastAsia="Times New Roman" w:hAnsi="Times New Roman" w:cs="Times New Roman"/>
          <w:color w:val="000000"/>
          <w:kern w:val="0"/>
          <w14:ligatures w14:val="none"/>
        </w:rPr>
        <w:t xml:space="preserve"> - </w:t>
      </w:r>
      <w:r w:rsidRPr="00AB7C3D">
        <w:rPr>
          <w:rFonts w:ascii="Times New Roman" w:eastAsia="Times New Roman" w:hAnsi="Times New Roman" w:cs="Times New Roman"/>
          <w:b/>
          <w:bCs/>
          <w:color w:val="000000"/>
          <w:kern w:val="0"/>
          <w14:ligatures w14:val="none"/>
        </w:rPr>
        <w:t>Part 2</w:t>
      </w:r>
      <w:r w:rsidRPr="00AB7C3D">
        <w:rPr>
          <w:rFonts w:ascii="Times New Roman" w:eastAsia="Times New Roman" w:hAnsi="Times New Roman" w:cs="Times New Roman"/>
          <w:b/>
          <w:bCs/>
          <w:color w:val="000000"/>
          <w:kern w:val="0"/>
          <w14:ligatures w14:val="none"/>
        </w:rPr>
        <w:tab/>
        <w:t>Pastor David King </w:t>
      </w:r>
    </w:p>
    <w:p w14:paraId="151EF500" w14:textId="77777777" w:rsidR="00AB7C3D" w:rsidRPr="00AB7C3D" w:rsidRDefault="00AB7C3D" w:rsidP="00AB7C3D">
      <w:pPr>
        <w:rPr>
          <w:rFonts w:ascii="Times New Roman" w:eastAsia="Times New Roman" w:hAnsi="Times New Roman" w:cs="Times New Roman"/>
          <w:color w:val="000000"/>
          <w:kern w:val="0"/>
          <w14:ligatures w14:val="none"/>
        </w:rPr>
      </w:pPr>
    </w:p>
    <w:p w14:paraId="5FA9B9A5" w14:textId="77777777" w:rsidR="00AB7C3D" w:rsidRPr="00AB7C3D" w:rsidRDefault="00AB7C3D" w:rsidP="00AB7C3D">
      <w:pPr>
        <w:jc w:val="cente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u w:val="single"/>
          <w14:ligatures w14:val="none"/>
        </w:rPr>
        <w:t>___________</w:t>
      </w:r>
    </w:p>
    <w:p w14:paraId="0D43D512" w14:textId="77777777" w:rsidR="00AB7C3D" w:rsidRPr="00AB7C3D" w:rsidRDefault="00AB7C3D" w:rsidP="00AB7C3D">
      <w:pPr>
        <w:rPr>
          <w:rFonts w:ascii="Times New Roman" w:eastAsia="Times New Roman" w:hAnsi="Times New Roman" w:cs="Times New Roman"/>
          <w:color w:val="000000"/>
          <w:kern w:val="0"/>
          <w14:ligatures w14:val="none"/>
        </w:rPr>
      </w:pPr>
    </w:p>
    <w:p w14:paraId="7E51DD1D" w14:textId="77777777" w:rsidR="00AB7C3D" w:rsidRPr="00AB7C3D" w:rsidRDefault="00AB7C3D" w:rsidP="00AB7C3D">
      <w:pPr>
        <w:jc w:val="cente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u w:val="single"/>
          <w14:ligatures w14:val="none"/>
        </w:rPr>
        <w:t>___________</w:t>
      </w:r>
    </w:p>
    <w:p w14:paraId="259CAFFA" w14:textId="77777777" w:rsidR="00AB7C3D" w:rsidRPr="00AB7C3D" w:rsidRDefault="00AB7C3D" w:rsidP="00AB7C3D">
      <w:pPr>
        <w:rPr>
          <w:rFonts w:ascii="Times New Roman" w:eastAsia="Times New Roman" w:hAnsi="Times New Roman" w:cs="Times New Roman"/>
          <w:color w:val="000000"/>
          <w:kern w:val="0"/>
          <w14:ligatures w14:val="none"/>
        </w:rPr>
      </w:pPr>
    </w:p>
    <w:p w14:paraId="0717C8D7" w14:textId="77777777" w:rsidR="00AB7C3D" w:rsidRPr="00AB7C3D" w:rsidRDefault="00AB7C3D" w:rsidP="00AB7C3D">
      <w:pPr>
        <w:jc w:val="cente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u w:val="single"/>
          <w14:ligatures w14:val="none"/>
        </w:rPr>
        <w:t>________________________</w:t>
      </w:r>
    </w:p>
    <w:p w14:paraId="36808A5E" w14:textId="0512C9FC"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14:ligatures w14:val="none"/>
        </w:rPr>
        <w:br/>
      </w:r>
    </w:p>
    <w:p w14:paraId="7C48FCB4" w14:textId="77777777" w:rsidR="00AB7C3D" w:rsidRPr="00AB7C3D" w:rsidRDefault="00AB7C3D" w:rsidP="00AB7C3D">
      <w:pPr>
        <w:numPr>
          <w:ilvl w:val="0"/>
          <w:numId w:val="1"/>
        </w:numPr>
        <w:textAlignment w:val="baseline"/>
        <w:rPr>
          <w:rFonts w:ascii="Times New Roman" w:eastAsia="Times New Roman" w:hAnsi="Times New Roman" w:cs="Times New Roman"/>
          <w:color w:val="000000"/>
          <w:kern w:val="0"/>
          <w:sz w:val="20"/>
          <w:szCs w:val="20"/>
          <w14:ligatures w14:val="none"/>
        </w:rPr>
      </w:pPr>
      <w:r w:rsidRPr="00AB7C3D">
        <w:rPr>
          <w:rFonts w:ascii="Times New Roman" w:eastAsia="Times New Roman" w:hAnsi="Times New Roman" w:cs="Times New Roman"/>
          <w:color w:val="000000"/>
          <w:kern w:val="0"/>
          <w:u w:val="single"/>
          <w14:ligatures w14:val="none"/>
        </w:rPr>
        <w:t>_______</w:t>
      </w:r>
      <w:r w:rsidRPr="00AB7C3D">
        <w:rPr>
          <w:rFonts w:ascii="Times New Roman" w:eastAsia="Times New Roman" w:hAnsi="Times New Roman" w:cs="Times New Roman"/>
          <w:color w:val="000000"/>
          <w:kern w:val="0"/>
          <w14:ligatures w14:val="none"/>
        </w:rPr>
        <w:t xml:space="preserve"> friends are </w:t>
      </w:r>
      <w:r w:rsidRPr="00AB7C3D">
        <w:rPr>
          <w:rFonts w:ascii="Times New Roman" w:eastAsia="Times New Roman" w:hAnsi="Times New Roman" w:cs="Times New Roman"/>
          <w:color w:val="000000"/>
          <w:kern w:val="0"/>
          <w:u w:val="single"/>
          <w14:ligatures w14:val="none"/>
        </w:rPr>
        <w:t>_________</w:t>
      </w:r>
      <w:r w:rsidRPr="00AB7C3D">
        <w:rPr>
          <w:rFonts w:ascii="Times New Roman" w:eastAsia="Times New Roman" w:hAnsi="Times New Roman" w:cs="Times New Roman"/>
          <w:color w:val="000000"/>
          <w:kern w:val="0"/>
          <w14:ligatures w14:val="none"/>
        </w:rPr>
        <w:t xml:space="preserve"> friends. </w:t>
      </w:r>
    </w:p>
    <w:p w14:paraId="17138D50" w14:textId="77777777" w:rsidR="00AB7C3D" w:rsidRPr="00AB7C3D" w:rsidRDefault="00AB7C3D" w:rsidP="00AB7C3D">
      <w:pPr>
        <w:rPr>
          <w:rFonts w:ascii="Times New Roman" w:eastAsia="Times New Roman" w:hAnsi="Times New Roman" w:cs="Times New Roman"/>
          <w:color w:val="000000"/>
          <w:kern w:val="0"/>
          <w14:ligatures w14:val="none"/>
        </w:rPr>
      </w:pPr>
    </w:p>
    <w:p w14:paraId="6420FC91"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(Proverbs 18:24) One who has unreliable friends soon comes to ruin, but there is a friend who sticks closer than a brother.</w:t>
      </w:r>
    </w:p>
    <w:p w14:paraId="608643F4" w14:textId="77777777" w:rsidR="00AB7C3D" w:rsidRPr="00AB7C3D" w:rsidRDefault="00AB7C3D" w:rsidP="00AB7C3D">
      <w:pPr>
        <w:rPr>
          <w:rFonts w:ascii="Times New Roman" w:eastAsia="Times New Roman" w:hAnsi="Times New Roman" w:cs="Times New Roman"/>
          <w:color w:val="000000"/>
          <w:kern w:val="0"/>
          <w14:ligatures w14:val="none"/>
        </w:rPr>
      </w:pPr>
    </w:p>
    <w:p w14:paraId="19E9DC75"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 xml:space="preserve">(Proverbs 17:17) A friend </w:t>
      </w:r>
      <w:proofErr w:type="gramStart"/>
      <w:r w:rsidRPr="00AB7C3D">
        <w:rPr>
          <w:rFonts w:ascii="Times New Roman" w:eastAsia="Times New Roman" w:hAnsi="Times New Roman" w:cs="Times New Roman"/>
          <w:color w:val="000000"/>
          <w:kern w:val="0"/>
          <w:sz w:val="20"/>
          <w:szCs w:val="20"/>
          <w14:ligatures w14:val="none"/>
        </w:rPr>
        <w:t>loves at all times</w:t>
      </w:r>
      <w:proofErr w:type="gramEnd"/>
      <w:r w:rsidRPr="00AB7C3D">
        <w:rPr>
          <w:rFonts w:ascii="Times New Roman" w:eastAsia="Times New Roman" w:hAnsi="Times New Roman" w:cs="Times New Roman"/>
          <w:color w:val="000000"/>
          <w:kern w:val="0"/>
          <w:sz w:val="20"/>
          <w:szCs w:val="20"/>
          <w14:ligatures w14:val="none"/>
        </w:rPr>
        <w:t>, and a brother is born for a time of adversity.</w:t>
      </w:r>
    </w:p>
    <w:p w14:paraId="3BBB2ECC"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14:ligatures w14:val="none"/>
        </w:rPr>
        <w:br/>
      </w:r>
    </w:p>
    <w:p w14:paraId="16FF2E17" w14:textId="77777777" w:rsidR="00AB7C3D" w:rsidRPr="00AB7C3D" w:rsidRDefault="00AB7C3D" w:rsidP="00AB7C3D">
      <w:pPr>
        <w:numPr>
          <w:ilvl w:val="0"/>
          <w:numId w:val="2"/>
        </w:numPr>
        <w:textAlignment w:val="baseline"/>
        <w:rPr>
          <w:rFonts w:ascii="Times New Roman" w:eastAsia="Times New Roman" w:hAnsi="Times New Roman" w:cs="Times New Roman"/>
          <w:color w:val="000000"/>
          <w:kern w:val="0"/>
          <w:sz w:val="20"/>
          <w:szCs w:val="20"/>
          <w14:ligatures w14:val="none"/>
        </w:rPr>
      </w:pPr>
      <w:r w:rsidRPr="00AB7C3D">
        <w:rPr>
          <w:rFonts w:ascii="Times New Roman" w:eastAsia="Times New Roman" w:hAnsi="Times New Roman" w:cs="Times New Roman"/>
          <w:color w:val="000000"/>
          <w:kern w:val="0"/>
          <w14:ligatures w14:val="none"/>
        </w:rPr>
        <w:t xml:space="preserve">Friends will </w:t>
      </w:r>
      <w:r w:rsidRPr="00AB7C3D">
        <w:rPr>
          <w:rFonts w:ascii="Times New Roman" w:eastAsia="Times New Roman" w:hAnsi="Times New Roman" w:cs="Times New Roman"/>
          <w:color w:val="000000"/>
          <w:kern w:val="0"/>
          <w:u w:val="single"/>
          <w14:ligatures w14:val="none"/>
        </w:rPr>
        <w:t>______________</w:t>
      </w:r>
      <w:r w:rsidRPr="00AB7C3D">
        <w:rPr>
          <w:rFonts w:ascii="Times New Roman" w:eastAsia="Times New Roman" w:hAnsi="Times New Roman" w:cs="Times New Roman"/>
          <w:color w:val="000000"/>
          <w:kern w:val="0"/>
          <w14:ligatures w14:val="none"/>
        </w:rPr>
        <w:t xml:space="preserve"> to you. </w:t>
      </w:r>
    </w:p>
    <w:p w14:paraId="5697E3FF" w14:textId="77777777" w:rsidR="00AB7C3D" w:rsidRPr="00AB7C3D" w:rsidRDefault="00AB7C3D" w:rsidP="00AB7C3D">
      <w:pPr>
        <w:rPr>
          <w:rFonts w:ascii="Times New Roman" w:eastAsia="Times New Roman" w:hAnsi="Times New Roman" w:cs="Times New Roman"/>
          <w:color w:val="000000"/>
          <w:kern w:val="0"/>
          <w14:ligatures w14:val="none"/>
        </w:rPr>
      </w:pPr>
    </w:p>
    <w:p w14:paraId="1C129DF5"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(Proverbs 27:6) Wounds from a friend can be trusted, but an enemy multiplies kisses.</w:t>
      </w:r>
    </w:p>
    <w:p w14:paraId="11427E33"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14:ligatures w14:val="none"/>
        </w:rPr>
        <w:br/>
      </w:r>
    </w:p>
    <w:p w14:paraId="3EF014DD" w14:textId="77777777" w:rsidR="00AB7C3D" w:rsidRPr="00AB7C3D" w:rsidRDefault="00AB7C3D" w:rsidP="00AB7C3D">
      <w:pPr>
        <w:numPr>
          <w:ilvl w:val="0"/>
          <w:numId w:val="3"/>
        </w:numPr>
        <w:textAlignment w:val="baseline"/>
        <w:rPr>
          <w:rFonts w:ascii="Times New Roman" w:eastAsia="Times New Roman" w:hAnsi="Times New Roman" w:cs="Times New Roman"/>
          <w:color w:val="000000"/>
          <w:kern w:val="0"/>
          <w:sz w:val="20"/>
          <w:szCs w:val="20"/>
          <w14:ligatures w14:val="none"/>
        </w:rPr>
      </w:pPr>
      <w:r w:rsidRPr="00AB7C3D">
        <w:rPr>
          <w:rFonts w:ascii="Times New Roman" w:eastAsia="Times New Roman" w:hAnsi="Times New Roman" w:cs="Times New Roman"/>
          <w:color w:val="000000"/>
          <w:kern w:val="0"/>
          <w14:ligatures w14:val="none"/>
        </w:rPr>
        <w:t xml:space="preserve">Friends </w:t>
      </w:r>
      <w:r w:rsidRPr="00AB7C3D">
        <w:rPr>
          <w:rFonts w:ascii="Times New Roman" w:eastAsia="Times New Roman" w:hAnsi="Times New Roman" w:cs="Times New Roman"/>
          <w:color w:val="000000"/>
          <w:kern w:val="0"/>
          <w:u w:val="single"/>
          <w14:ligatures w14:val="none"/>
        </w:rPr>
        <w:t>_____________</w:t>
      </w:r>
      <w:r w:rsidRPr="00AB7C3D">
        <w:rPr>
          <w:rFonts w:ascii="Times New Roman" w:eastAsia="Times New Roman" w:hAnsi="Times New Roman" w:cs="Times New Roman"/>
          <w:color w:val="000000"/>
          <w:kern w:val="0"/>
          <w14:ligatures w14:val="none"/>
        </w:rPr>
        <w:t>. </w:t>
      </w:r>
    </w:p>
    <w:p w14:paraId="1B5D2DD1" w14:textId="77777777" w:rsidR="00AB7C3D" w:rsidRPr="00AB7C3D" w:rsidRDefault="00AB7C3D" w:rsidP="00AB7C3D">
      <w:pPr>
        <w:rPr>
          <w:rFonts w:ascii="Times New Roman" w:eastAsia="Times New Roman" w:hAnsi="Times New Roman" w:cs="Times New Roman"/>
          <w:color w:val="000000"/>
          <w:kern w:val="0"/>
          <w14:ligatures w14:val="none"/>
        </w:rPr>
      </w:pPr>
    </w:p>
    <w:p w14:paraId="60B361FF"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(Proverbs 27:9) Perfume and incense bring joy to the heart, and the pleasantness of a friend springs from their heartfelt advice.</w:t>
      </w:r>
    </w:p>
    <w:p w14:paraId="5CC360E1"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14:ligatures w14:val="none"/>
        </w:rPr>
        <w:br/>
      </w:r>
    </w:p>
    <w:p w14:paraId="4E68917F" w14:textId="77777777" w:rsidR="00AB7C3D" w:rsidRPr="00AB7C3D" w:rsidRDefault="00AB7C3D" w:rsidP="00AB7C3D">
      <w:pPr>
        <w:numPr>
          <w:ilvl w:val="0"/>
          <w:numId w:val="4"/>
        </w:numPr>
        <w:textAlignment w:val="baseline"/>
        <w:rPr>
          <w:rFonts w:ascii="Times New Roman" w:eastAsia="Times New Roman" w:hAnsi="Times New Roman" w:cs="Times New Roman"/>
          <w:color w:val="000000"/>
          <w:kern w:val="0"/>
          <w:sz w:val="20"/>
          <w:szCs w:val="20"/>
          <w14:ligatures w14:val="none"/>
        </w:rPr>
      </w:pPr>
      <w:r w:rsidRPr="00AB7C3D">
        <w:rPr>
          <w:rFonts w:ascii="Times New Roman" w:eastAsia="Times New Roman" w:hAnsi="Times New Roman" w:cs="Times New Roman"/>
          <w:color w:val="000000"/>
          <w:kern w:val="0"/>
          <w14:ligatures w14:val="none"/>
        </w:rPr>
        <w:t xml:space="preserve">Friends </w:t>
      </w:r>
      <w:r w:rsidRPr="00AB7C3D">
        <w:rPr>
          <w:rFonts w:ascii="Times New Roman" w:eastAsia="Times New Roman" w:hAnsi="Times New Roman" w:cs="Times New Roman"/>
          <w:color w:val="000000"/>
          <w:kern w:val="0"/>
          <w:u w:val="single"/>
          <w14:ligatures w14:val="none"/>
        </w:rPr>
        <w:t>______________</w:t>
      </w:r>
      <w:r w:rsidRPr="00AB7C3D">
        <w:rPr>
          <w:rFonts w:ascii="Times New Roman" w:eastAsia="Times New Roman" w:hAnsi="Times New Roman" w:cs="Times New Roman"/>
          <w:color w:val="000000"/>
          <w:kern w:val="0"/>
          <w14:ligatures w14:val="none"/>
        </w:rPr>
        <w:t xml:space="preserve"> one another. </w:t>
      </w:r>
    </w:p>
    <w:p w14:paraId="1CA29559" w14:textId="77777777" w:rsidR="00AB7C3D" w:rsidRPr="00AB7C3D" w:rsidRDefault="00AB7C3D" w:rsidP="00AB7C3D">
      <w:pPr>
        <w:rPr>
          <w:rFonts w:ascii="Times New Roman" w:eastAsia="Times New Roman" w:hAnsi="Times New Roman" w:cs="Times New Roman"/>
          <w:color w:val="000000"/>
          <w:kern w:val="0"/>
          <w14:ligatures w14:val="none"/>
        </w:rPr>
      </w:pPr>
    </w:p>
    <w:p w14:paraId="72BA2CFF" w14:textId="118DB984"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(Proverbs 27:17) As iron sharpens iron, so one person sharpens another.</w:t>
      </w:r>
      <w:r w:rsidRPr="00AB7C3D">
        <w:rPr>
          <w:rFonts w:ascii="Times New Roman" w:eastAsia="Times New Roman" w:hAnsi="Times New Roman" w:cs="Times New Roman"/>
          <w:color w:val="000000"/>
          <w:kern w:val="0"/>
          <w14:ligatures w14:val="none"/>
        </w:rPr>
        <w:br/>
      </w:r>
      <w:r w:rsidRPr="00AB7C3D">
        <w:rPr>
          <w:rFonts w:ascii="Times New Roman" w:eastAsia="Times New Roman" w:hAnsi="Times New Roman" w:cs="Times New Roman"/>
          <w:color w:val="000000"/>
          <w:kern w:val="0"/>
          <w14:ligatures w14:val="none"/>
        </w:rPr>
        <w:br/>
      </w:r>
    </w:p>
    <w:p w14:paraId="6B5D27F9" w14:textId="77777777" w:rsidR="00AB7C3D" w:rsidRPr="00AB7C3D" w:rsidRDefault="00AB7C3D" w:rsidP="00AB7C3D">
      <w:pPr>
        <w:numPr>
          <w:ilvl w:val="0"/>
          <w:numId w:val="5"/>
        </w:numPr>
        <w:textAlignment w:val="baseline"/>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14:ligatures w14:val="none"/>
        </w:rPr>
        <w:t xml:space="preserve">Accept </w:t>
      </w:r>
      <w:r w:rsidRPr="00AB7C3D">
        <w:rPr>
          <w:rFonts w:ascii="Times New Roman" w:eastAsia="Times New Roman" w:hAnsi="Times New Roman" w:cs="Times New Roman"/>
          <w:color w:val="000000"/>
          <w:kern w:val="0"/>
          <w:u w:val="single"/>
          <w14:ligatures w14:val="none"/>
        </w:rPr>
        <w:t>______________</w:t>
      </w:r>
      <w:r w:rsidRPr="00AB7C3D">
        <w:rPr>
          <w:rFonts w:ascii="Times New Roman" w:eastAsia="Times New Roman" w:hAnsi="Times New Roman" w:cs="Times New Roman"/>
          <w:color w:val="000000"/>
          <w:kern w:val="0"/>
          <w14:ligatures w14:val="none"/>
        </w:rPr>
        <w:t>. </w:t>
      </w:r>
    </w:p>
    <w:p w14:paraId="6FD36687" w14:textId="77777777" w:rsidR="00AB7C3D" w:rsidRPr="00AB7C3D" w:rsidRDefault="00AB7C3D" w:rsidP="00AB7C3D">
      <w:pPr>
        <w:rPr>
          <w:rFonts w:ascii="Times New Roman" w:eastAsia="Times New Roman" w:hAnsi="Times New Roman" w:cs="Times New Roman"/>
          <w:color w:val="000000"/>
          <w:kern w:val="0"/>
          <w14:ligatures w14:val="none"/>
        </w:rPr>
      </w:pPr>
    </w:p>
    <w:p w14:paraId="1C11389D"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(Ephesians 4:16 NLT)</w:t>
      </w:r>
      <w:r w:rsidRPr="00AB7C3D">
        <w:rPr>
          <w:rFonts w:ascii="Times New Roman" w:eastAsia="Times New Roman" w:hAnsi="Times New Roman" w:cs="Times New Roman"/>
          <w:b/>
          <w:bCs/>
          <w:color w:val="000000"/>
          <w:kern w:val="0"/>
          <w:sz w:val="12"/>
          <w:szCs w:val="12"/>
          <w:vertAlign w:val="superscript"/>
          <w14:ligatures w14:val="none"/>
        </w:rPr>
        <w:t> </w:t>
      </w:r>
      <w:r w:rsidRPr="00AB7C3D">
        <w:rPr>
          <w:rFonts w:ascii="Times New Roman" w:eastAsia="Times New Roman" w:hAnsi="Times New Roman" w:cs="Times New Roman"/>
          <w:color w:val="000000"/>
          <w:kern w:val="0"/>
          <w:sz w:val="20"/>
          <w:szCs w:val="20"/>
          <w14:ligatures w14:val="none"/>
        </w:rPr>
        <w:t>He makes the whole body fit together perfectly. As each part does its own special work, it helps the other parts grow, so that the whole body is healthy and growing and full of love.</w:t>
      </w:r>
    </w:p>
    <w:p w14:paraId="5BB5A458" w14:textId="77777777" w:rsidR="00AB7C3D" w:rsidRPr="00AB7C3D" w:rsidRDefault="00AB7C3D" w:rsidP="00AB7C3D">
      <w:pPr>
        <w:rPr>
          <w:rFonts w:ascii="Times New Roman" w:eastAsia="Times New Roman" w:hAnsi="Times New Roman" w:cs="Times New Roman"/>
          <w:color w:val="000000"/>
          <w:kern w:val="0"/>
          <w14:ligatures w14:val="none"/>
        </w:rPr>
      </w:pPr>
    </w:p>
    <w:p w14:paraId="626E9E7B"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(1 Peter 4:10 NIV) Each of you should use whatever gift you have received to serve others, as faithful stewards of God’s grace in its various forms.</w:t>
      </w:r>
    </w:p>
    <w:p w14:paraId="48C2BEB5"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14:ligatures w14:val="none"/>
        </w:rPr>
        <w:br/>
      </w:r>
    </w:p>
    <w:p w14:paraId="721B006A" w14:textId="77777777" w:rsidR="00AB7C3D" w:rsidRPr="00AB7C3D" w:rsidRDefault="00AB7C3D" w:rsidP="00AB7C3D">
      <w:pPr>
        <w:numPr>
          <w:ilvl w:val="0"/>
          <w:numId w:val="6"/>
        </w:numPr>
        <w:textAlignment w:val="baseline"/>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14:ligatures w14:val="none"/>
        </w:rPr>
        <w:t xml:space="preserve">Commit </w:t>
      </w:r>
      <w:r w:rsidRPr="00AB7C3D">
        <w:rPr>
          <w:rFonts w:ascii="Times New Roman" w:eastAsia="Times New Roman" w:hAnsi="Times New Roman" w:cs="Times New Roman"/>
          <w:color w:val="000000"/>
          <w:kern w:val="0"/>
          <w:u w:val="single"/>
          <w14:ligatures w14:val="none"/>
        </w:rPr>
        <w:t>______________</w:t>
      </w:r>
      <w:r w:rsidRPr="00AB7C3D">
        <w:rPr>
          <w:rFonts w:ascii="Times New Roman" w:eastAsia="Times New Roman" w:hAnsi="Times New Roman" w:cs="Times New Roman"/>
          <w:color w:val="000000"/>
          <w:kern w:val="0"/>
          <w14:ligatures w14:val="none"/>
        </w:rPr>
        <w:t>. </w:t>
      </w:r>
    </w:p>
    <w:p w14:paraId="10EBDA79" w14:textId="77777777" w:rsidR="00AB7C3D" w:rsidRPr="00AB7C3D" w:rsidRDefault="00AB7C3D" w:rsidP="00AB7C3D">
      <w:pPr>
        <w:rPr>
          <w:rFonts w:ascii="Times New Roman" w:eastAsia="Times New Roman" w:hAnsi="Times New Roman" w:cs="Times New Roman"/>
          <w:color w:val="000000"/>
          <w:kern w:val="0"/>
          <w14:ligatures w14:val="none"/>
        </w:rPr>
      </w:pPr>
    </w:p>
    <w:p w14:paraId="43290017"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(Psalms 37:5) Commit your way to the Lord; trust in him and he will do this:</w:t>
      </w:r>
    </w:p>
    <w:p w14:paraId="16F54BAC" w14:textId="77777777" w:rsidR="00AB7C3D" w:rsidRPr="00AB7C3D" w:rsidRDefault="00AB7C3D" w:rsidP="00AB7C3D">
      <w:pPr>
        <w:rPr>
          <w:rFonts w:ascii="Times New Roman" w:eastAsia="Times New Roman" w:hAnsi="Times New Roman" w:cs="Times New Roman"/>
          <w:color w:val="000000"/>
          <w:kern w:val="0"/>
          <w14:ligatures w14:val="none"/>
        </w:rPr>
      </w:pPr>
    </w:p>
    <w:p w14:paraId="5B64CCBD" w14:textId="77777777" w:rsidR="00AB7C3D" w:rsidRPr="00AB7C3D" w:rsidRDefault="00AB7C3D" w:rsidP="00AB7C3D">
      <w:pP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sz w:val="20"/>
          <w:szCs w:val="20"/>
          <w14:ligatures w14:val="none"/>
        </w:rPr>
        <w:t>(Colossians 3:23) Whatever you do, work at it with all your heart, as working for the Lord, not for human masters,</w:t>
      </w:r>
    </w:p>
    <w:p w14:paraId="450F64E6" w14:textId="6A5EC6FE" w:rsidR="00AB7C3D" w:rsidRPr="00AB7C3D" w:rsidRDefault="00AB7C3D" w:rsidP="00AB7C3D">
      <w:pPr>
        <w:spacing w:after="240"/>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color w:val="000000"/>
          <w:kern w:val="0"/>
          <w14:ligatures w14:val="none"/>
        </w:rPr>
        <w:br/>
      </w:r>
    </w:p>
    <w:p w14:paraId="7A9E9727" w14:textId="77777777" w:rsidR="00AB7C3D" w:rsidRPr="00AB7C3D" w:rsidRDefault="00AB7C3D" w:rsidP="00AB7C3D">
      <w:pPr>
        <w:jc w:val="cente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b/>
          <w:bCs/>
          <w:color w:val="000000"/>
          <w:kern w:val="0"/>
          <w:sz w:val="18"/>
          <w:szCs w:val="18"/>
          <w14:ligatures w14:val="none"/>
        </w:rPr>
        <w:t>To view previous messages, please visit us online at</w:t>
      </w:r>
    </w:p>
    <w:p w14:paraId="3119BDF0" w14:textId="77777777" w:rsidR="00AB7C3D" w:rsidRPr="00AB7C3D" w:rsidRDefault="00AB7C3D" w:rsidP="00AB7C3D">
      <w:pPr>
        <w:jc w:val="center"/>
        <w:rPr>
          <w:rFonts w:ascii="Times New Roman" w:eastAsia="Times New Roman" w:hAnsi="Times New Roman" w:cs="Times New Roman"/>
          <w:color w:val="000000"/>
          <w:kern w:val="0"/>
          <w14:ligatures w14:val="none"/>
        </w:rPr>
      </w:pPr>
      <w:r w:rsidRPr="00AB7C3D">
        <w:rPr>
          <w:rFonts w:ascii="Times New Roman" w:eastAsia="Times New Roman" w:hAnsi="Times New Roman" w:cs="Times New Roman"/>
          <w:b/>
          <w:bCs/>
          <w:color w:val="000000"/>
          <w:kern w:val="0"/>
          <w:sz w:val="18"/>
          <w:szCs w:val="18"/>
          <w14:ligatures w14:val="none"/>
        </w:rPr>
        <w:t>Shilohoutreach.com</w:t>
      </w:r>
    </w:p>
    <w:p w14:paraId="439862F3" w14:textId="77777777" w:rsidR="00AB7C3D" w:rsidRPr="00AB7C3D" w:rsidRDefault="00AB7C3D" w:rsidP="00AB7C3D">
      <w:pPr>
        <w:spacing w:after="240"/>
        <w:rPr>
          <w:rFonts w:ascii="Times New Roman" w:eastAsia="Times New Roman" w:hAnsi="Times New Roman" w:cs="Times New Roman"/>
          <w:kern w:val="0"/>
          <w14:ligatures w14:val="none"/>
        </w:rPr>
      </w:pPr>
    </w:p>
    <w:p w14:paraId="4818D80C" w14:textId="77777777" w:rsidR="00AB7C3D" w:rsidRPr="00AB7C3D" w:rsidRDefault="00AB7C3D" w:rsidP="00AB7C3D">
      <w:pPr>
        <w:rPr>
          <w:rFonts w:ascii="Times New Roman" w:eastAsia="Times New Roman" w:hAnsi="Times New Roman" w:cs="Times New Roman"/>
          <w:kern w:val="0"/>
          <w14:ligatures w14:val="none"/>
        </w:rPr>
      </w:pPr>
    </w:p>
    <w:p w14:paraId="25C06D73" w14:textId="77777777" w:rsidR="00A65671" w:rsidRDefault="00A65671"/>
    <w:sectPr w:rsidR="00A65671" w:rsidSect="00AB7C3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DAB"/>
    <w:multiLevelType w:val="multilevel"/>
    <w:tmpl w:val="4F68B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422DC"/>
    <w:multiLevelType w:val="multilevel"/>
    <w:tmpl w:val="0912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923FE7"/>
    <w:multiLevelType w:val="multilevel"/>
    <w:tmpl w:val="5E705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C9637B"/>
    <w:multiLevelType w:val="multilevel"/>
    <w:tmpl w:val="8246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9C0CAB"/>
    <w:multiLevelType w:val="multilevel"/>
    <w:tmpl w:val="627EE0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1731D7"/>
    <w:multiLevelType w:val="multilevel"/>
    <w:tmpl w:val="8572E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763398">
    <w:abstractNumId w:val="3"/>
  </w:num>
  <w:num w:numId="2" w16cid:durableId="314991882">
    <w:abstractNumId w:val="0"/>
    <w:lvlOverride w:ilvl="0">
      <w:lvl w:ilvl="0">
        <w:numFmt w:val="decimal"/>
        <w:lvlText w:val="%1."/>
        <w:lvlJc w:val="left"/>
      </w:lvl>
    </w:lvlOverride>
  </w:num>
  <w:num w:numId="3" w16cid:durableId="1127119783">
    <w:abstractNumId w:val="2"/>
    <w:lvlOverride w:ilvl="0">
      <w:lvl w:ilvl="0">
        <w:numFmt w:val="decimal"/>
        <w:lvlText w:val="%1."/>
        <w:lvlJc w:val="left"/>
      </w:lvl>
    </w:lvlOverride>
  </w:num>
  <w:num w:numId="4" w16cid:durableId="211622151">
    <w:abstractNumId w:val="4"/>
    <w:lvlOverride w:ilvl="0">
      <w:lvl w:ilvl="0">
        <w:numFmt w:val="decimal"/>
        <w:lvlText w:val="%1."/>
        <w:lvlJc w:val="left"/>
      </w:lvl>
    </w:lvlOverride>
  </w:num>
  <w:num w:numId="5" w16cid:durableId="119224886">
    <w:abstractNumId w:val="1"/>
  </w:num>
  <w:num w:numId="6" w16cid:durableId="1607957812">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3D"/>
    <w:rsid w:val="00700EC0"/>
    <w:rsid w:val="00A65671"/>
    <w:rsid w:val="00AB7C3D"/>
    <w:rsid w:val="00B75F14"/>
    <w:rsid w:val="00C22314"/>
    <w:rsid w:val="00ED3130"/>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4CC5FC"/>
  <w15:chartTrackingRefBased/>
  <w15:docId w15:val="{0E209B5C-205B-EE4D-9664-0ECD7FB3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C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C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C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C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C3D"/>
    <w:rPr>
      <w:rFonts w:eastAsiaTheme="majorEastAsia" w:cstheme="majorBidi"/>
      <w:color w:val="272727" w:themeColor="text1" w:themeTint="D8"/>
    </w:rPr>
  </w:style>
  <w:style w:type="paragraph" w:styleId="Title">
    <w:name w:val="Title"/>
    <w:basedOn w:val="Normal"/>
    <w:next w:val="Normal"/>
    <w:link w:val="TitleChar"/>
    <w:uiPriority w:val="10"/>
    <w:qFormat/>
    <w:rsid w:val="00AB7C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C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7C3D"/>
    <w:rPr>
      <w:i/>
      <w:iCs/>
      <w:color w:val="404040" w:themeColor="text1" w:themeTint="BF"/>
    </w:rPr>
  </w:style>
  <w:style w:type="paragraph" w:styleId="ListParagraph">
    <w:name w:val="List Paragraph"/>
    <w:basedOn w:val="Normal"/>
    <w:uiPriority w:val="34"/>
    <w:qFormat/>
    <w:rsid w:val="00AB7C3D"/>
    <w:pPr>
      <w:ind w:left="720"/>
      <w:contextualSpacing/>
    </w:pPr>
  </w:style>
  <w:style w:type="character" w:styleId="IntenseEmphasis">
    <w:name w:val="Intense Emphasis"/>
    <w:basedOn w:val="DefaultParagraphFont"/>
    <w:uiPriority w:val="21"/>
    <w:qFormat/>
    <w:rsid w:val="00AB7C3D"/>
    <w:rPr>
      <w:i/>
      <w:iCs/>
      <w:color w:val="0F4761" w:themeColor="accent1" w:themeShade="BF"/>
    </w:rPr>
  </w:style>
  <w:style w:type="paragraph" w:styleId="IntenseQuote">
    <w:name w:val="Intense Quote"/>
    <w:basedOn w:val="Normal"/>
    <w:next w:val="Normal"/>
    <w:link w:val="IntenseQuoteChar"/>
    <w:uiPriority w:val="30"/>
    <w:qFormat/>
    <w:rsid w:val="00AB7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C3D"/>
    <w:rPr>
      <w:i/>
      <w:iCs/>
      <w:color w:val="0F4761" w:themeColor="accent1" w:themeShade="BF"/>
    </w:rPr>
  </w:style>
  <w:style w:type="character" w:styleId="IntenseReference">
    <w:name w:val="Intense Reference"/>
    <w:basedOn w:val="DefaultParagraphFont"/>
    <w:uiPriority w:val="32"/>
    <w:qFormat/>
    <w:rsid w:val="00AB7C3D"/>
    <w:rPr>
      <w:b/>
      <w:bCs/>
      <w:smallCaps/>
      <w:color w:val="0F4761" w:themeColor="accent1" w:themeShade="BF"/>
      <w:spacing w:val="5"/>
    </w:rPr>
  </w:style>
  <w:style w:type="paragraph" w:styleId="NormalWeb">
    <w:name w:val="Normal (Web)"/>
    <w:basedOn w:val="Normal"/>
    <w:uiPriority w:val="99"/>
    <w:semiHidden/>
    <w:unhideWhenUsed/>
    <w:rsid w:val="00AB7C3D"/>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AB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4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2024-08-01T18:50:00Z</dcterms:created>
  <dcterms:modified xsi:type="dcterms:W3CDTF">2024-08-01T18:51:00Z</dcterms:modified>
</cp:coreProperties>
</file>