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26E1" w14:textId="46CFC24E" w:rsidR="00A97A8F" w:rsidRDefault="00A97A8F" w:rsidP="00A97A8F">
      <w:r>
        <w:t>Who Told You That?</w:t>
      </w:r>
      <w:r>
        <w:t xml:space="preserve">    </w:t>
      </w:r>
      <w:r>
        <w:t xml:space="preserve">Part 2 </w:t>
      </w:r>
      <w:r>
        <w:t xml:space="preserve">               </w:t>
      </w:r>
      <w:r>
        <w:t>Pastor David King</w:t>
      </w:r>
    </w:p>
    <w:p w14:paraId="16A33C10" w14:textId="77777777" w:rsidR="00A97A8F" w:rsidRDefault="00A97A8F" w:rsidP="00A97A8F">
      <w:r>
        <w:t>(1 Timothy 2:12) I do not permit a woman to teach or to assume authority</w:t>
      </w:r>
    </w:p>
    <w:p w14:paraId="0F43FFBE" w14:textId="77777777" w:rsidR="00A97A8F" w:rsidRDefault="00A97A8F" w:rsidP="00A97A8F">
      <w:r>
        <w:t>over a man; she must be quiet.</w:t>
      </w:r>
    </w:p>
    <w:p w14:paraId="3EB6CBE7" w14:textId="77777777" w:rsidR="00A97A8F" w:rsidRDefault="00A97A8F" w:rsidP="00A97A8F"/>
    <w:p w14:paraId="05B93962" w14:textId="77777777" w:rsidR="00A97A8F" w:rsidRDefault="00A97A8F" w:rsidP="00A97A8F">
      <w:r>
        <w:t>(1 Corinthians 14: 34-35) Women should remain silent in the churches.</w:t>
      </w:r>
    </w:p>
    <w:p w14:paraId="2DDB1DA0" w14:textId="77777777" w:rsidR="00A97A8F" w:rsidRDefault="00A97A8F" w:rsidP="00A97A8F">
      <w:r>
        <w:t>They are not allowed to speak, but must be in submission, as the</w:t>
      </w:r>
    </w:p>
    <w:p w14:paraId="4A0C3F5E" w14:textId="77777777" w:rsidR="00A97A8F" w:rsidRDefault="00A97A8F" w:rsidP="00A97A8F">
      <w:r>
        <w:t xml:space="preserve">law says.  </w:t>
      </w:r>
      <w:proofErr w:type="gramStart"/>
      <w:r>
        <w:t>35  If</w:t>
      </w:r>
      <w:proofErr w:type="gramEnd"/>
      <w:r>
        <w:t xml:space="preserve"> they want to inquire about something, they should ask </w:t>
      </w:r>
      <w:proofErr w:type="gramStart"/>
      <w:r>
        <w:t>their</w:t>
      </w:r>
      <w:proofErr w:type="gramEnd"/>
    </w:p>
    <w:p w14:paraId="52E7D47C" w14:textId="77777777" w:rsidR="00A97A8F" w:rsidRDefault="00A97A8F" w:rsidP="00A97A8F">
      <w:r>
        <w:t>own husbands at home; for it is disgraceful for a woman to speak in the</w:t>
      </w:r>
    </w:p>
    <w:p w14:paraId="0DE14456" w14:textId="2B5DFDE2" w:rsidR="00A97A8F" w:rsidRDefault="00A97A8F" w:rsidP="00A97A8F">
      <w:r>
        <w:t>church.</w:t>
      </w:r>
    </w:p>
    <w:p w14:paraId="1607469A" w14:textId="77777777" w:rsidR="00A97A8F" w:rsidRDefault="00A97A8F" w:rsidP="00A97A8F">
      <w:r>
        <w:t>(1 Corinthians 14:26) What then shall we say, brothers and sisters? When</w:t>
      </w:r>
    </w:p>
    <w:p w14:paraId="302C2DA1" w14:textId="77777777" w:rsidR="00A97A8F" w:rsidRDefault="00A97A8F" w:rsidP="00A97A8F">
      <w:r>
        <w:t>you come together, each of you has a hymn, or a word of instruction, a</w:t>
      </w:r>
    </w:p>
    <w:p w14:paraId="29DF4F5C" w14:textId="77777777" w:rsidR="00A97A8F" w:rsidRDefault="00A97A8F" w:rsidP="00A97A8F">
      <w:r>
        <w:t>revelation, a tongue, or an interpretation. Everything must be done so that</w:t>
      </w:r>
    </w:p>
    <w:p w14:paraId="76F4360A" w14:textId="77777777" w:rsidR="00A97A8F" w:rsidRDefault="00A97A8F" w:rsidP="00A97A8F">
      <w:r>
        <w:t>the church may be built up.</w:t>
      </w:r>
    </w:p>
    <w:p w14:paraId="11CA11A0" w14:textId="77777777" w:rsidR="00A97A8F" w:rsidRDefault="00A97A8F" w:rsidP="00A97A8F"/>
    <w:p w14:paraId="1012E17F" w14:textId="77777777" w:rsidR="00A97A8F" w:rsidRDefault="00A97A8F" w:rsidP="00A97A8F">
      <w:r>
        <w:t>(1 Corinthians 14:3 CEB) Those who prophesy speak to people, building</w:t>
      </w:r>
    </w:p>
    <w:p w14:paraId="3F618BB8" w14:textId="77777777" w:rsidR="00A97A8F" w:rsidRDefault="00A97A8F" w:rsidP="00A97A8F">
      <w:r>
        <w:t xml:space="preserve">them </w:t>
      </w:r>
      <w:proofErr w:type="gramStart"/>
      <w:r>
        <w:t>up, and</w:t>
      </w:r>
      <w:proofErr w:type="gramEnd"/>
      <w:r>
        <w:t xml:space="preserve"> giving them encouragement and comfort.</w:t>
      </w:r>
    </w:p>
    <w:p w14:paraId="1C39EFBB" w14:textId="77777777" w:rsidR="00A97A8F" w:rsidRDefault="00A97A8F" w:rsidP="00A97A8F"/>
    <w:p w14:paraId="75AEA342" w14:textId="77777777" w:rsidR="00A97A8F" w:rsidRDefault="00A97A8F" w:rsidP="00A97A8F">
      <w:r>
        <w:t>(2 Timothy 4:2 NIV) Preach the word; be prepared in season and out of</w:t>
      </w:r>
    </w:p>
    <w:p w14:paraId="47BA225F" w14:textId="77777777" w:rsidR="00A97A8F" w:rsidRDefault="00A97A8F" w:rsidP="00A97A8F">
      <w:r>
        <w:t>season; correct, rebuke and encourage—with great patience and careful</w:t>
      </w:r>
    </w:p>
    <w:p w14:paraId="4AC5790B" w14:textId="77777777" w:rsidR="00A97A8F" w:rsidRDefault="00A97A8F" w:rsidP="00A97A8F">
      <w:r>
        <w:t>instruction.</w:t>
      </w:r>
    </w:p>
    <w:p w14:paraId="44DAD4FA" w14:textId="77777777" w:rsidR="00A97A8F" w:rsidRDefault="00A97A8F" w:rsidP="00A97A8F">
      <w:r>
        <w:t>(1 Corinthians 14:3 AMP) But [on the other hand] the one who prophesies</w:t>
      </w:r>
    </w:p>
    <w:p w14:paraId="1A29617A" w14:textId="77777777" w:rsidR="00A97A8F" w:rsidRDefault="00A97A8F" w:rsidP="00A97A8F">
      <w:r>
        <w:t>speaks to people for edification [to promote their spiritual growth] and</w:t>
      </w:r>
    </w:p>
    <w:p w14:paraId="408D32F4" w14:textId="77777777" w:rsidR="00A97A8F" w:rsidRDefault="00A97A8F" w:rsidP="00A97A8F">
      <w:r>
        <w:t>[speaks words of] encouragement [to uphold and advise them concerning</w:t>
      </w:r>
    </w:p>
    <w:p w14:paraId="03E885DF" w14:textId="77777777" w:rsidR="00A97A8F" w:rsidRDefault="00A97A8F" w:rsidP="00A97A8F">
      <w:r>
        <w:t>the matters of God] and [speaks words of] consolation [to compassionately</w:t>
      </w:r>
    </w:p>
    <w:p w14:paraId="0A647D94" w14:textId="77777777" w:rsidR="00A97A8F" w:rsidRDefault="00A97A8F" w:rsidP="00A97A8F">
      <w:r>
        <w:t>comfort them].</w:t>
      </w:r>
    </w:p>
    <w:p w14:paraId="4C3247C5" w14:textId="77777777" w:rsidR="00A97A8F" w:rsidRDefault="00A97A8F" w:rsidP="00A97A8F">
      <w:r>
        <w:t>_________________________</w:t>
      </w:r>
    </w:p>
    <w:p w14:paraId="3FF82277" w14:textId="77777777" w:rsidR="00A97A8F" w:rsidRDefault="00A97A8F" w:rsidP="00A97A8F">
      <w:r>
        <w:lastRenderedPageBreak/>
        <w:t>(Proverbs 18:21 NIV) The tongue has the power of life and death, and those</w:t>
      </w:r>
    </w:p>
    <w:p w14:paraId="2D4EF72A" w14:textId="77777777" w:rsidR="00A97A8F" w:rsidRDefault="00A97A8F" w:rsidP="00A97A8F">
      <w:r>
        <w:t>who love it will eat its fruit.</w:t>
      </w:r>
    </w:p>
    <w:p w14:paraId="496CC81F" w14:textId="77777777" w:rsidR="00A97A8F" w:rsidRDefault="00A97A8F" w:rsidP="00A97A8F">
      <w:r>
        <w:t>(Ephesians 4:29) Do not let any unwholesome talk come out of your</w:t>
      </w:r>
    </w:p>
    <w:p w14:paraId="6D461A23" w14:textId="77777777" w:rsidR="00A97A8F" w:rsidRDefault="00A97A8F" w:rsidP="00A97A8F">
      <w:r>
        <w:t xml:space="preserve">mouths, but only what is helpful for building others up according to </w:t>
      </w:r>
      <w:proofErr w:type="gramStart"/>
      <w:r>
        <w:t>their</w:t>
      </w:r>
      <w:proofErr w:type="gramEnd"/>
    </w:p>
    <w:p w14:paraId="3565987E" w14:textId="77777777" w:rsidR="00A97A8F" w:rsidRDefault="00A97A8F" w:rsidP="00A97A8F">
      <w:r>
        <w:t>needs, that it may benefit those who listen.</w:t>
      </w:r>
    </w:p>
    <w:p w14:paraId="1597E348" w14:textId="77777777" w:rsidR="00A97A8F" w:rsidRDefault="00A97A8F" w:rsidP="00A97A8F"/>
    <w:p w14:paraId="7EF6FBE6" w14:textId="77777777" w:rsidR="00A97A8F" w:rsidRDefault="00A97A8F" w:rsidP="00A97A8F">
      <w:r>
        <w:t>_________________________</w:t>
      </w:r>
    </w:p>
    <w:p w14:paraId="642A8FFA" w14:textId="77777777" w:rsidR="00A97A8F" w:rsidRDefault="00A97A8F" w:rsidP="00A97A8F"/>
    <w:p w14:paraId="4FE2598A" w14:textId="77777777" w:rsidR="00A97A8F" w:rsidRDefault="00A97A8F" w:rsidP="00A97A8F">
      <w:r>
        <w:t>(Hebrews 10:24-25) And let us consider how we may spur one another on</w:t>
      </w:r>
    </w:p>
    <w:p w14:paraId="3991D64E" w14:textId="77777777" w:rsidR="00A97A8F" w:rsidRDefault="00A97A8F" w:rsidP="00A97A8F">
      <w:r>
        <w:t xml:space="preserve">toward love and good </w:t>
      </w:r>
      <w:proofErr w:type="gramStart"/>
      <w:r>
        <w:t>deeds,  25</w:t>
      </w:r>
      <w:proofErr w:type="gramEnd"/>
      <w:r>
        <w:t>  not giving up meeting together, as some are</w:t>
      </w:r>
    </w:p>
    <w:p w14:paraId="2AD739A4" w14:textId="77777777" w:rsidR="00A97A8F" w:rsidRDefault="00A97A8F" w:rsidP="00A97A8F">
      <w:r>
        <w:t xml:space="preserve">in the habit of doing, but encouraging one another—and </w:t>
      </w:r>
      <w:proofErr w:type="gramStart"/>
      <w:r>
        <w:t>all the more</w:t>
      </w:r>
      <w:proofErr w:type="gramEnd"/>
      <w:r>
        <w:t xml:space="preserve"> as you</w:t>
      </w:r>
    </w:p>
    <w:p w14:paraId="1DCB111C" w14:textId="77777777" w:rsidR="00A97A8F" w:rsidRDefault="00A97A8F" w:rsidP="00A97A8F">
      <w:r>
        <w:t>see the Day approaching.</w:t>
      </w:r>
    </w:p>
    <w:p w14:paraId="125C326C" w14:textId="77777777" w:rsidR="00A97A8F" w:rsidRDefault="00A97A8F" w:rsidP="00A97A8F">
      <w:r>
        <w:t>(1 Thessalonians 5:14) And we urge you, brothers and sisters, warn those</w:t>
      </w:r>
    </w:p>
    <w:p w14:paraId="76070524" w14:textId="77777777" w:rsidR="00A97A8F" w:rsidRDefault="00A97A8F" w:rsidP="00A97A8F">
      <w:r>
        <w:t>who are idle and disruptive, encourage the disheartened, help the weak, be</w:t>
      </w:r>
    </w:p>
    <w:p w14:paraId="065D20DB" w14:textId="77777777" w:rsidR="00A97A8F" w:rsidRDefault="00A97A8F" w:rsidP="00A97A8F">
      <w:r>
        <w:t>patient with everyone.</w:t>
      </w:r>
    </w:p>
    <w:p w14:paraId="3DC21EE4" w14:textId="77777777" w:rsidR="00A97A8F" w:rsidRDefault="00A97A8F" w:rsidP="00A97A8F"/>
    <w:p w14:paraId="5B27E68B" w14:textId="77777777" w:rsidR="00A97A8F" w:rsidRDefault="00A97A8F" w:rsidP="00A97A8F">
      <w:r>
        <w:t>______________________________</w:t>
      </w:r>
    </w:p>
    <w:p w14:paraId="24C45AE8" w14:textId="77777777" w:rsidR="00A97A8F" w:rsidRDefault="00A97A8F" w:rsidP="00A97A8F"/>
    <w:p w14:paraId="1BE04C27" w14:textId="77777777" w:rsidR="00A97A8F" w:rsidRDefault="00A97A8F" w:rsidP="00A97A8F">
      <w:r>
        <w:t xml:space="preserve">(Galatians 6:2) Carry each other’s burdens, and in this </w:t>
      </w:r>
      <w:proofErr w:type="gramStart"/>
      <w:r>
        <w:t>way</w:t>
      </w:r>
      <w:proofErr w:type="gramEnd"/>
      <w:r>
        <w:t xml:space="preserve"> you will fulfill</w:t>
      </w:r>
    </w:p>
    <w:p w14:paraId="06D62DCB" w14:textId="77777777" w:rsidR="00A97A8F" w:rsidRDefault="00A97A8F" w:rsidP="00A97A8F">
      <w:r>
        <w:t>the law of Christ.</w:t>
      </w:r>
    </w:p>
    <w:p w14:paraId="61A76C02" w14:textId="77777777" w:rsidR="00A97A8F" w:rsidRDefault="00A97A8F" w:rsidP="00A97A8F">
      <w:r>
        <w:t>(Philippians 1:6) being confident of this, that he who began a good work in</w:t>
      </w:r>
    </w:p>
    <w:p w14:paraId="6EE76975" w14:textId="77777777" w:rsidR="00A97A8F" w:rsidRDefault="00A97A8F" w:rsidP="00A97A8F">
      <w:r>
        <w:t>you will carry it on to completion until the day of Christ Jesus.</w:t>
      </w:r>
    </w:p>
    <w:p w14:paraId="3EC59A73" w14:textId="77777777" w:rsidR="00A97A8F" w:rsidRDefault="00A97A8F" w:rsidP="00A97A8F">
      <w:r>
        <w:t>(1 Corinthians 10:13) No temptation has overtaken you except what is</w:t>
      </w:r>
    </w:p>
    <w:p w14:paraId="3DC30BAA" w14:textId="77777777" w:rsidR="00A97A8F" w:rsidRDefault="00A97A8F" w:rsidP="00A97A8F">
      <w:r>
        <w:t>common to mankind. And God is faithful; he will not let you be</w:t>
      </w:r>
    </w:p>
    <w:p w14:paraId="7EA34315" w14:textId="77777777" w:rsidR="00A97A8F" w:rsidRDefault="00A97A8F" w:rsidP="00A97A8F">
      <w:r>
        <w:t>tempted beyond what you can bear. But when you are tempted, he will also</w:t>
      </w:r>
    </w:p>
    <w:p w14:paraId="489AD979" w14:textId="1B334E65" w:rsidR="00A65671" w:rsidRDefault="00A97A8F" w:rsidP="00A97A8F">
      <w:r>
        <w:t>provide a way out so that you can endure it.</w:t>
      </w:r>
    </w:p>
    <w:sectPr w:rsidR="00A6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8F"/>
    <w:rsid w:val="003E14CD"/>
    <w:rsid w:val="006647B8"/>
    <w:rsid w:val="00700EC0"/>
    <w:rsid w:val="00A65671"/>
    <w:rsid w:val="00A97A8F"/>
    <w:rsid w:val="00B73D2F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CCFF4"/>
  <w15:chartTrackingRefBased/>
  <w15:docId w15:val="{BD27A48B-9FBF-9447-A0BA-124D6866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2025-09-25T19:21:00Z</dcterms:created>
  <dcterms:modified xsi:type="dcterms:W3CDTF">2025-09-25T19:22:00Z</dcterms:modified>
</cp:coreProperties>
</file>